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320" w:rsidRDefault="00F20320" w:rsidP="00F20320">
      <w:pPr>
        <w:ind w:left="6663"/>
        <w:contextualSpacing/>
        <w:rPr>
          <w:szCs w:val="28"/>
        </w:rPr>
      </w:pPr>
      <w:r w:rsidRPr="00F20320">
        <w:rPr>
          <w:szCs w:val="28"/>
        </w:rPr>
        <w:t>Приложение №</w:t>
      </w:r>
      <w:r w:rsidR="00D840C3">
        <w:rPr>
          <w:szCs w:val="28"/>
        </w:rPr>
        <w:t>5</w:t>
      </w:r>
    </w:p>
    <w:p w:rsidR="00F20320" w:rsidRPr="00F20320" w:rsidRDefault="00F20320" w:rsidP="00F20320">
      <w:pPr>
        <w:ind w:left="6663"/>
        <w:contextualSpacing/>
        <w:rPr>
          <w:szCs w:val="28"/>
        </w:rPr>
      </w:pPr>
      <w:r>
        <w:rPr>
          <w:szCs w:val="28"/>
        </w:rPr>
        <w:t xml:space="preserve">к Договору </w:t>
      </w:r>
      <w:r w:rsidRPr="002952E6">
        <w:rPr>
          <w:szCs w:val="28"/>
        </w:rPr>
        <w:t xml:space="preserve">№ </w:t>
      </w:r>
      <w:r w:rsidR="00242115">
        <w:t>_______________</w:t>
      </w:r>
    </w:p>
    <w:p w:rsidR="00F20320" w:rsidRDefault="00F20320" w:rsidP="00F20320">
      <w:pPr>
        <w:ind w:left="6663"/>
        <w:contextualSpacing/>
        <w:jc w:val="center"/>
        <w:rPr>
          <w:b/>
          <w:szCs w:val="28"/>
        </w:rPr>
      </w:pPr>
      <w:r>
        <w:t>от «___» _____________2019</w:t>
      </w:r>
      <w:r w:rsidRPr="00ED2961">
        <w:t>г.</w:t>
      </w:r>
    </w:p>
    <w:p w:rsidR="00F20320" w:rsidRDefault="00F20320" w:rsidP="00A43170">
      <w:pPr>
        <w:contextualSpacing/>
        <w:jc w:val="center"/>
        <w:rPr>
          <w:b/>
          <w:szCs w:val="28"/>
        </w:rPr>
      </w:pPr>
    </w:p>
    <w:p w:rsidR="00F20320" w:rsidRDefault="00F20320" w:rsidP="00A43170">
      <w:pPr>
        <w:contextualSpacing/>
        <w:jc w:val="center"/>
        <w:rPr>
          <w:b/>
          <w:szCs w:val="28"/>
        </w:rPr>
      </w:pPr>
    </w:p>
    <w:p w:rsidR="00E5662A" w:rsidRPr="00A43170" w:rsidRDefault="00E5662A" w:rsidP="00A43170">
      <w:pPr>
        <w:contextualSpacing/>
        <w:jc w:val="center"/>
        <w:rPr>
          <w:b/>
          <w:szCs w:val="28"/>
        </w:rPr>
      </w:pPr>
      <w:r w:rsidRPr="00A43170">
        <w:rPr>
          <w:b/>
          <w:szCs w:val="28"/>
        </w:rPr>
        <w:t>А К Т</w:t>
      </w:r>
    </w:p>
    <w:p w:rsidR="00E5662A" w:rsidRPr="00A43170" w:rsidRDefault="00E5662A" w:rsidP="00A43170">
      <w:pPr>
        <w:ind w:firstLine="709"/>
        <w:contextualSpacing/>
        <w:jc w:val="center"/>
        <w:rPr>
          <w:b/>
          <w:szCs w:val="28"/>
        </w:rPr>
      </w:pPr>
      <w:r w:rsidRPr="00A43170">
        <w:rPr>
          <w:b/>
          <w:szCs w:val="28"/>
        </w:rPr>
        <w:t xml:space="preserve">приема-передачи локальных нормативных документов (ЛНД), </w:t>
      </w:r>
    </w:p>
    <w:p w:rsidR="00E5662A" w:rsidRDefault="00E5662A" w:rsidP="00A43170">
      <w:pPr>
        <w:ind w:firstLine="709"/>
        <w:contextualSpacing/>
        <w:jc w:val="center"/>
        <w:rPr>
          <w:b/>
          <w:szCs w:val="28"/>
        </w:rPr>
      </w:pPr>
      <w:r w:rsidRPr="00A43170">
        <w:rPr>
          <w:b/>
          <w:szCs w:val="28"/>
        </w:rPr>
        <w:t>не содержащих сведений конфиденциального характера</w:t>
      </w:r>
    </w:p>
    <w:p w:rsidR="00A43170" w:rsidRPr="00A43170" w:rsidRDefault="00A43170" w:rsidP="00E5662A">
      <w:pPr>
        <w:spacing w:line="276" w:lineRule="auto"/>
        <w:ind w:firstLine="709"/>
        <w:contextualSpacing/>
        <w:jc w:val="center"/>
        <w:rPr>
          <w:szCs w:val="28"/>
        </w:rPr>
      </w:pPr>
    </w:p>
    <w:p w:rsidR="00E5662A" w:rsidRDefault="00E5662A" w:rsidP="002137E0">
      <w:pPr>
        <w:spacing w:line="276" w:lineRule="auto"/>
        <w:ind w:firstLine="709"/>
        <w:jc w:val="both"/>
        <w:rPr>
          <w:szCs w:val="28"/>
        </w:rPr>
      </w:pPr>
      <w:r w:rsidRPr="00A43170">
        <w:rPr>
          <w:szCs w:val="28"/>
        </w:rPr>
        <w:t xml:space="preserve">г. </w:t>
      </w:r>
      <w:r w:rsidR="00572AF0">
        <w:rPr>
          <w:szCs w:val="28"/>
        </w:rPr>
        <w:t>Находка</w:t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="00242115">
        <w:rPr>
          <w:szCs w:val="28"/>
        </w:rPr>
        <w:t xml:space="preserve">                      </w:t>
      </w:r>
      <w:r w:rsidRPr="00A43170">
        <w:rPr>
          <w:szCs w:val="28"/>
        </w:rPr>
        <w:t xml:space="preserve">«___» </w:t>
      </w:r>
      <w:r w:rsidR="002137E0">
        <w:rPr>
          <w:szCs w:val="28"/>
        </w:rPr>
        <w:t>ок</w:t>
      </w:r>
      <w:r w:rsidR="00572AF0">
        <w:rPr>
          <w:szCs w:val="28"/>
        </w:rPr>
        <w:t xml:space="preserve">тября </w:t>
      </w:r>
      <w:r w:rsidRPr="00A43170">
        <w:rPr>
          <w:szCs w:val="28"/>
        </w:rPr>
        <w:t>201</w:t>
      </w:r>
      <w:r w:rsidR="00572AF0">
        <w:rPr>
          <w:szCs w:val="28"/>
        </w:rPr>
        <w:t>9</w:t>
      </w:r>
      <w:r w:rsidRPr="00A43170">
        <w:rPr>
          <w:szCs w:val="28"/>
        </w:rPr>
        <w:t xml:space="preserve"> г.</w:t>
      </w:r>
    </w:p>
    <w:p w:rsidR="00E5662A" w:rsidRPr="00A43170" w:rsidRDefault="00E5662A" w:rsidP="00E5662A">
      <w:pPr>
        <w:autoSpaceDE w:val="0"/>
        <w:autoSpaceDN w:val="0"/>
        <w:adjustRightInd w:val="0"/>
        <w:spacing w:before="120" w:after="120"/>
        <w:jc w:val="both"/>
        <w:rPr>
          <w:color w:val="000000"/>
          <w:szCs w:val="28"/>
        </w:rPr>
      </w:pPr>
      <w:r w:rsidRPr="00A43170">
        <w:rPr>
          <w:szCs w:val="28"/>
        </w:rPr>
        <w:t xml:space="preserve">Мы, нижеподписавшиеся, с одной стороны </w:t>
      </w:r>
      <w:r w:rsidR="00844065">
        <w:rPr>
          <w:szCs w:val="28"/>
        </w:rPr>
        <w:t>ООО «РН-Морской терминал Находка»</w:t>
      </w:r>
      <w:r w:rsidRPr="00A43170">
        <w:rPr>
          <w:szCs w:val="28"/>
        </w:rPr>
        <w:t xml:space="preserve">, </w:t>
      </w:r>
      <w:r w:rsidRPr="00A43170">
        <w:rPr>
          <w:color w:val="000000"/>
          <w:szCs w:val="28"/>
        </w:rPr>
        <w:t xml:space="preserve">именуемый в </w:t>
      </w:r>
      <w:proofErr w:type="gramStart"/>
      <w:r w:rsidRPr="00A43170">
        <w:rPr>
          <w:color w:val="000000"/>
          <w:szCs w:val="28"/>
        </w:rPr>
        <w:t>дальнейшем</w:t>
      </w:r>
      <w:proofErr w:type="gramEnd"/>
      <w:r w:rsidRPr="00A43170">
        <w:rPr>
          <w:color w:val="000000"/>
          <w:szCs w:val="28"/>
        </w:rPr>
        <w:t xml:space="preserve"> «</w:t>
      </w:r>
      <w:r w:rsidR="00E65ABF">
        <w:rPr>
          <w:color w:val="000000"/>
          <w:szCs w:val="28"/>
        </w:rPr>
        <w:t>Продавец</w:t>
      </w:r>
      <w:r w:rsidRPr="00A43170">
        <w:rPr>
          <w:color w:val="000000"/>
          <w:szCs w:val="28"/>
        </w:rPr>
        <w:t xml:space="preserve">», </w:t>
      </w:r>
      <w:r w:rsidRPr="00A43170">
        <w:rPr>
          <w:szCs w:val="28"/>
        </w:rPr>
        <w:t>с другой стороны</w:t>
      </w:r>
      <w:r w:rsidR="00242115">
        <w:rPr>
          <w:szCs w:val="28"/>
        </w:rPr>
        <w:t>___________</w:t>
      </w:r>
      <w:r w:rsidRPr="00A43170">
        <w:rPr>
          <w:color w:val="000000"/>
          <w:szCs w:val="28"/>
        </w:rPr>
        <w:t>, именуемое в дальнейшем «По</w:t>
      </w:r>
      <w:r w:rsidR="00E65ABF">
        <w:rPr>
          <w:color w:val="000000"/>
          <w:szCs w:val="28"/>
        </w:rPr>
        <w:t>купатель</w:t>
      </w:r>
      <w:r w:rsidRPr="00A43170">
        <w:rPr>
          <w:color w:val="000000"/>
          <w:szCs w:val="28"/>
        </w:rPr>
        <w:t>», составили</w:t>
      </w:r>
      <w:r w:rsidRPr="00A43170">
        <w:rPr>
          <w:szCs w:val="28"/>
        </w:rPr>
        <w:t xml:space="preserve"> настоящий Акт о нижеследующем.</w:t>
      </w:r>
      <w:r w:rsidRPr="00A43170" w:rsidDel="0016204E">
        <w:rPr>
          <w:color w:val="000000"/>
          <w:szCs w:val="28"/>
        </w:rPr>
        <w:t xml:space="preserve"> </w:t>
      </w:r>
    </w:p>
    <w:p w:rsidR="00E5662A" w:rsidRPr="00A43170" w:rsidRDefault="00E5662A" w:rsidP="00E5662A">
      <w:pPr>
        <w:tabs>
          <w:tab w:val="left" w:pos="1080"/>
        </w:tabs>
        <w:spacing w:before="120" w:after="120"/>
        <w:ind w:right="-30"/>
        <w:jc w:val="both"/>
        <w:rPr>
          <w:rFonts w:eastAsia="Calibri"/>
          <w:b/>
          <w:sz w:val="22"/>
          <w:lang w:eastAsia="en-US"/>
        </w:rPr>
      </w:pPr>
      <w:r w:rsidRPr="00A43170">
        <w:rPr>
          <w:color w:val="000000"/>
          <w:szCs w:val="28"/>
        </w:rPr>
        <w:t>«</w:t>
      </w:r>
      <w:r w:rsidR="00E65ABF">
        <w:rPr>
          <w:color w:val="000000"/>
          <w:szCs w:val="28"/>
        </w:rPr>
        <w:t>Продавец</w:t>
      </w:r>
      <w:r w:rsidRPr="00A43170">
        <w:rPr>
          <w:color w:val="000000"/>
          <w:szCs w:val="28"/>
        </w:rPr>
        <w:t>» передает «По</w:t>
      </w:r>
      <w:r w:rsidR="00E65ABF">
        <w:rPr>
          <w:color w:val="000000"/>
          <w:szCs w:val="28"/>
        </w:rPr>
        <w:t>купателю</w:t>
      </w:r>
      <w:r w:rsidRPr="00A43170">
        <w:rPr>
          <w:color w:val="000000"/>
          <w:szCs w:val="28"/>
        </w:rPr>
        <w:t>» локальные нормативные документы (ЛНД). «По</w:t>
      </w:r>
      <w:r w:rsidR="00E65ABF">
        <w:rPr>
          <w:color w:val="000000"/>
          <w:szCs w:val="28"/>
        </w:rPr>
        <w:t>купатель</w:t>
      </w:r>
      <w:r w:rsidRPr="00A43170">
        <w:rPr>
          <w:color w:val="000000"/>
          <w:szCs w:val="28"/>
        </w:rPr>
        <w:t>» осведомлен, что данная информация является интеллектуальной собственностью</w:t>
      </w:r>
      <w:r w:rsidR="00A551FE" w:rsidRPr="00A43170">
        <w:rPr>
          <w:color w:val="000000"/>
          <w:szCs w:val="28"/>
        </w:rPr>
        <w:t xml:space="preserve"> ПАО «НК «Роснефть» и </w:t>
      </w:r>
      <w:r w:rsidRPr="00A43170">
        <w:rPr>
          <w:color w:val="000000"/>
          <w:szCs w:val="28"/>
        </w:rPr>
        <w:t>ООО «РН-Морской терминал Находка» и передается в целях обеспечения «По</w:t>
      </w:r>
      <w:r w:rsidR="00E65ABF">
        <w:rPr>
          <w:color w:val="000000"/>
          <w:szCs w:val="28"/>
        </w:rPr>
        <w:t>купателем</w:t>
      </w:r>
      <w:r w:rsidRPr="00A43170">
        <w:rPr>
          <w:color w:val="000000"/>
          <w:szCs w:val="28"/>
        </w:rPr>
        <w:t xml:space="preserve">» требований, установленных в ЛНД, без права передачи </w:t>
      </w:r>
      <w:r w:rsidR="003A23B4">
        <w:rPr>
          <w:color w:val="000000"/>
          <w:szCs w:val="28"/>
        </w:rPr>
        <w:t>третьим</w:t>
      </w:r>
      <w:r w:rsidRPr="00A43170">
        <w:rPr>
          <w:color w:val="000000"/>
          <w:szCs w:val="28"/>
        </w:rPr>
        <w:t xml:space="preserve"> лицам</w:t>
      </w:r>
      <w:r w:rsidR="00A551FE" w:rsidRPr="00A43170">
        <w:rPr>
          <w:color w:val="000000"/>
          <w:szCs w:val="28"/>
        </w:rPr>
        <w:t>.</w:t>
      </w:r>
    </w:p>
    <w:p w:rsidR="00E5662A" w:rsidRDefault="00E5662A" w:rsidP="00E5662A">
      <w:pPr>
        <w:tabs>
          <w:tab w:val="left" w:pos="1080"/>
        </w:tabs>
        <w:ind w:left="426" w:right="-30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E5662A">
        <w:rPr>
          <w:rFonts w:ascii="Arial" w:eastAsia="Calibri" w:hAnsi="Arial" w:cs="Arial"/>
          <w:b/>
          <w:sz w:val="20"/>
          <w:szCs w:val="20"/>
          <w:lang w:eastAsia="en-US"/>
        </w:rPr>
        <w:t xml:space="preserve">ПЕРЕЧЕНЬ ПЕРЕДАВАЕМЫХ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ЛОКАЛЬНЫХ НОРМАТИВНЫХ ДОКУМЕНТОВ</w:t>
      </w:r>
      <w:r w:rsidRPr="00E5662A">
        <w:rPr>
          <w:rFonts w:ascii="Arial" w:eastAsia="Calibri" w:hAnsi="Arial" w:cs="Arial"/>
          <w:b/>
          <w:sz w:val="20"/>
          <w:szCs w:val="20"/>
          <w:lang w:eastAsia="en-US"/>
        </w:rPr>
        <w:t>:</w:t>
      </w:r>
    </w:p>
    <w:p w:rsidR="00433E04" w:rsidRDefault="00433E04" w:rsidP="00E5662A">
      <w:pPr>
        <w:tabs>
          <w:tab w:val="left" w:pos="1080"/>
        </w:tabs>
        <w:ind w:left="426" w:right="-30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10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1843"/>
        <w:gridCol w:w="3644"/>
      </w:tblGrid>
      <w:tr w:rsidR="00E5662A" w:rsidRPr="00A91AC1" w:rsidTr="00471C7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984BB1" w:rsidP="0050460A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№П/П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E5662A" w:rsidRPr="00A91AC1" w:rsidRDefault="00E5662A" w:rsidP="0050460A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ВИД И НАИМЕНОВАНИЕ ЛНД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E5662A" w:rsidRPr="00A91AC1" w:rsidRDefault="00E5662A" w:rsidP="0050460A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НОМЕР ЛНД, ВЕРСИЯ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E5662A" w:rsidP="0050460A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РЕКВИЗИТЫ УТВЕРЖДАЮЩЕГО РАСПОРЯДИТЕЛЬНОГО ДОКУМЕНТА</w:t>
            </w:r>
          </w:p>
        </w:tc>
      </w:tr>
      <w:tr w:rsidR="00E5662A" w:rsidRPr="00A91AC1" w:rsidTr="00471C7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E5662A" w:rsidP="0050460A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E5662A" w:rsidP="0050460A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E5662A" w:rsidP="0050460A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E5662A" w:rsidP="0050460A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4</w:t>
            </w:r>
          </w:p>
        </w:tc>
      </w:tr>
      <w:tr w:rsidR="00E5662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2A" w:rsidRPr="008E0719" w:rsidRDefault="00E5662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2A" w:rsidRPr="008E0719" w:rsidRDefault="00A551FE" w:rsidP="005B12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E0719">
              <w:rPr>
                <w:sz w:val="20"/>
                <w:szCs w:val="20"/>
              </w:rPr>
              <w:t>Политика Компании в области промышленной безопасности</w:t>
            </w:r>
            <w:r w:rsidR="005B122E" w:rsidRPr="008E0719">
              <w:rPr>
                <w:sz w:val="20"/>
                <w:szCs w:val="20"/>
              </w:rPr>
              <w:t>, охраны труда и окружающей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2A" w:rsidRPr="008E0719" w:rsidRDefault="00A551FE" w:rsidP="005B12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E0719">
              <w:rPr>
                <w:sz w:val="20"/>
                <w:szCs w:val="20"/>
              </w:rPr>
              <w:t xml:space="preserve">№ </w:t>
            </w:r>
            <w:r w:rsidR="005B122E" w:rsidRPr="008E0719">
              <w:rPr>
                <w:sz w:val="20"/>
                <w:szCs w:val="20"/>
              </w:rPr>
              <w:t>П3-05 П-11</w:t>
            </w:r>
            <w:r w:rsidRPr="008E0719">
              <w:rPr>
                <w:sz w:val="20"/>
                <w:szCs w:val="20"/>
              </w:rPr>
              <w:t xml:space="preserve"> версия 1.00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9E" w:rsidRPr="008E0719" w:rsidRDefault="00925A9E" w:rsidP="0050460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E0719">
              <w:rPr>
                <w:rFonts w:eastAsia="Calibri"/>
                <w:sz w:val="20"/>
                <w:szCs w:val="20"/>
                <w:lang w:eastAsia="en-US"/>
              </w:rPr>
              <w:t xml:space="preserve">Введенная в действие приказом </w:t>
            </w:r>
          </w:p>
          <w:p w:rsidR="00E5662A" w:rsidRPr="008E0719" w:rsidRDefault="00925A9E" w:rsidP="0084406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E0719">
              <w:rPr>
                <w:rFonts w:eastAsia="Calibri"/>
                <w:sz w:val="20"/>
                <w:szCs w:val="20"/>
                <w:lang w:eastAsia="en-US"/>
              </w:rPr>
              <w:t>ООО «РН-</w:t>
            </w:r>
            <w:r w:rsidR="005B122E" w:rsidRPr="008E0719">
              <w:rPr>
                <w:rFonts w:eastAsia="Calibri"/>
                <w:sz w:val="20"/>
                <w:szCs w:val="20"/>
                <w:lang w:eastAsia="en-US"/>
              </w:rPr>
              <w:t>Морской терминал Находка» от 12.12.2018 № 53</w:t>
            </w:r>
            <w:r w:rsidR="00844065" w:rsidRPr="008E0719">
              <w:rPr>
                <w:rFonts w:eastAsia="Calibri"/>
                <w:sz w:val="20"/>
                <w:szCs w:val="20"/>
                <w:lang w:eastAsia="en-US"/>
              </w:rPr>
              <w:t>9</w:t>
            </w:r>
          </w:p>
        </w:tc>
      </w:tr>
      <w:tr w:rsidR="00844065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65" w:rsidRPr="008E0719" w:rsidRDefault="00844065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65" w:rsidRPr="008E0719" w:rsidRDefault="00844065" w:rsidP="00086CDB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Положение Компании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65" w:rsidRPr="008E0719" w:rsidRDefault="00844065" w:rsidP="00400D0A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П4-05 СД-021.01 версия 1.0</w:t>
            </w:r>
            <w:r w:rsidR="00400D0A">
              <w:rPr>
                <w:sz w:val="20"/>
                <w:szCs w:val="20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65" w:rsidRPr="008E0719" w:rsidRDefault="00844065" w:rsidP="00086CDB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 xml:space="preserve">Введенное в действие приказом ООО «РН-Находканефтепродукт» от 26.02.2008 № 79, с изменениями введенными приказами ООО «РН-Находканефтепродукт» </w:t>
            </w:r>
            <w:proofErr w:type="gramStart"/>
            <w:r w:rsidRPr="008E0719">
              <w:rPr>
                <w:sz w:val="20"/>
                <w:szCs w:val="20"/>
              </w:rPr>
              <w:t>от</w:t>
            </w:r>
            <w:proofErr w:type="gramEnd"/>
            <w:r w:rsidRPr="008E0719">
              <w:rPr>
                <w:sz w:val="20"/>
                <w:szCs w:val="20"/>
              </w:rPr>
              <w:t>:</w:t>
            </w:r>
          </w:p>
          <w:p w:rsidR="00844065" w:rsidRPr="008E0719" w:rsidRDefault="00844065" w:rsidP="00086CDB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29.12.2008 №359</w:t>
            </w:r>
          </w:p>
          <w:p w:rsidR="00844065" w:rsidRPr="008E0719" w:rsidRDefault="00844065" w:rsidP="00086CDB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31.07.2014 №256а</w:t>
            </w:r>
          </w:p>
          <w:p w:rsidR="00844065" w:rsidRPr="008E0719" w:rsidRDefault="00844065" w:rsidP="00086CDB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21.11.2016 №527</w:t>
            </w:r>
          </w:p>
          <w:p w:rsidR="00844065" w:rsidRPr="008E0719" w:rsidRDefault="00844065" w:rsidP="00086CDB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28.03.2017 №153</w:t>
            </w:r>
          </w:p>
          <w:p w:rsidR="00800CE9" w:rsidRPr="00800CE9" w:rsidRDefault="00844065" w:rsidP="002137E0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 xml:space="preserve">с изменениями введенными приказом ООО «РН-Морской терминал Находка» </w:t>
            </w:r>
          </w:p>
          <w:p w:rsidR="00800CE9" w:rsidRDefault="00800CE9" w:rsidP="002137E0">
            <w:pPr>
              <w:rPr>
                <w:sz w:val="20"/>
                <w:szCs w:val="20"/>
                <w:lang w:val="en-US"/>
              </w:rPr>
            </w:pPr>
            <w:r w:rsidRPr="008E0719">
              <w:rPr>
                <w:sz w:val="20"/>
                <w:szCs w:val="20"/>
              </w:rPr>
              <w:t>от 31.01.2018 № 72</w:t>
            </w:r>
          </w:p>
          <w:p w:rsidR="00844065" w:rsidRPr="008E0719" w:rsidRDefault="00844065" w:rsidP="002137E0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 xml:space="preserve">от </w:t>
            </w:r>
            <w:r w:rsidR="002137E0">
              <w:rPr>
                <w:sz w:val="20"/>
                <w:szCs w:val="20"/>
              </w:rPr>
              <w:t>02</w:t>
            </w:r>
            <w:r w:rsidRPr="008E0719">
              <w:rPr>
                <w:sz w:val="20"/>
                <w:szCs w:val="20"/>
              </w:rPr>
              <w:t>.</w:t>
            </w:r>
            <w:r w:rsidR="002137E0">
              <w:rPr>
                <w:sz w:val="20"/>
                <w:szCs w:val="20"/>
              </w:rPr>
              <w:t>10</w:t>
            </w:r>
            <w:r w:rsidRPr="008E0719">
              <w:rPr>
                <w:sz w:val="20"/>
                <w:szCs w:val="20"/>
              </w:rPr>
              <w:t>.201</w:t>
            </w:r>
            <w:r w:rsidR="002137E0">
              <w:rPr>
                <w:sz w:val="20"/>
                <w:szCs w:val="20"/>
              </w:rPr>
              <w:t>9</w:t>
            </w:r>
            <w:r w:rsidRPr="008E0719">
              <w:rPr>
                <w:sz w:val="20"/>
                <w:szCs w:val="20"/>
              </w:rPr>
              <w:t xml:space="preserve"> № </w:t>
            </w:r>
            <w:r w:rsidR="002137E0">
              <w:rPr>
                <w:sz w:val="20"/>
                <w:szCs w:val="20"/>
              </w:rPr>
              <w:t>420</w:t>
            </w:r>
          </w:p>
        </w:tc>
      </w:tr>
      <w:tr w:rsidR="00984BB1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B1" w:rsidRPr="008E0719" w:rsidRDefault="00984BB1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B1" w:rsidRPr="008E0719" w:rsidRDefault="00984BB1" w:rsidP="001538ED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B1" w:rsidRPr="008E0719" w:rsidRDefault="00984BB1" w:rsidP="001538ED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С-0009 версия 3.00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B1" w:rsidRPr="008E0719" w:rsidRDefault="00984BB1" w:rsidP="00AF5973">
            <w:pPr>
              <w:rPr>
                <w:sz w:val="20"/>
                <w:szCs w:val="20"/>
              </w:rPr>
            </w:pPr>
            <w:proofErr w:type="gramStart"/>
            <w:r w:rsidRPr="008E0719">
              <w:rPr>
                <w:sz w:val="20"/>
                <w:szCs w:val="20"/>
              </w:rPr>
              <w:t>Введенн</w:t>
            </w:r>
            <w:r w:rsidR="00AF5973" w:rsidRPr="008E0719">
              <w:rPr>
                <w:sz w:val="20"/>
                <w:szCs w:val="20"/>
              </w:rPr>
              <w:t>ый</w:t>
            </w:r>
            <w:proofErr w:type="gramEnd"/>
            <w:r w:rsidRPr="008E0719">
              <w:rPr>
                <w:sz w:val="20"/>
                <w:szCs w:val="20"/>
              </w:rPr>
              <w:t xml:space="preserve"> в действие приказом ООО «РН-Морской терминал Находка» от 24.10.2018 № 469</w:t>
            </w:r>
          </w:p>
        </w:tc>
      </w:tr>
      <w:tr w:rsidR="00984BB1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B1" w:rsidRPr="008E0719" w:rsidRDefault="00984BB1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B1" w:rsidRPr="008E0719" w:rsidRDefault="00984BB1" w:rsidP="00C8279E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B1" w:rsidRPr="008E0719" w:rsidRDefault="00984BB1" w:rsidP="00C8279E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Р-0853 версия 1.00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B1" w:rsidRPr="008E0719" w:rsidRDefault="00984BB1" w:rsidP="00C8279E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Введенное в действие приказом ООО «РН-Находканефтепродукт» от 22.03.2017 №146</w:t>
            </w: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6347C8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Положение ООО «РН-Находканефтепродукт» «Порядок технического расследования причин инцидентов, происшедших на опасных производственных объектах ООО «РН-Находканефтепродукт»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6347C8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Р-0042 ЮЛ-077 версия 2.00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6347C8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Утвержденное и введенное в действие приказом ООО «РН-Находканефтепродукт» от 14.11.2012 № 347</w:t>
            </w:r>
          </w:p>
          <w:p w:rsidR="00400D0A" w:rsidRPr="008E0719" w:rsidRDefault="00400D0A" w:rsidP="006347C8">
            <w:pPr>
              <w:rPr>
                <w:sz w:val="20"/>
                <w:szCs w:val="20"/>
              </w:rPr>
            </w:pP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B86DF1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Положение ООО «РН-Находканефтепродукт» «О порядке привлечения к ответственности подрядных организаций, арендаторов за нарушения требований промышленной пожарной безопасности, охраны труда и окружающей среды»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B86DF1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Р-0064 ЮЛ-077 версия 2.00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B86DF1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Утвержденное и введенное в действие приказом ООО «РН-Находканефтепродукт» от 19.03.2015 № 136</w:t>
            </w:r>
          </w:p>
          <w:p w:rsidR="00400D0A" w:rsidRPr="008E0719" w:rsidRDefault="00400D0A" w:rsidP="00B86DF1">
            <w:pPr>
              <w:rPr>
                <w:sz w:val="20"/>
                <w:szCs w:val="20"/>
              </w:rPr>
            </w:pP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5B7716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Положение ООО «РН-Морской терминал Находка» «Порядок допуска на режимную территорию, в служебные помещения сотрудников предприятия и сторонних организаций»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5B7716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П3-11.01 Р-0037 ЮЛ-077  версия 5.00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5B7716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 xml:space="preserve">Утвержденное и введенное в действие </w:t>
            </w:r>
            <w:r w:rsidR="00986412">
              <w:rPr>
                <w:sz w:val="20"/>
                <w:szCs w:val="20"/>
              </w:rPr>
              <w:t>приказом ООО «РН-Морской терминал Находка»</w:t>
            </w:r>
            <w:r w:rsidRPr="008E0719">
              <w:rPr>
                <w:sz w:val="20"/>
                <w:szCs w:val="20"/>
              </w:rPr>
              <w:t xml:space="preserve"> от 21.06.2018 № 270</w:t>
            </w:r>
          </w:p>
          <w:p w:rsidR="00400D0A" w:rsidRPr="008E0719" w:rsidRDefault="00400D0A" w:rsidP="005B7716">
            <w:pPr>
              <w:rPr>
                <w:sz w:val="20"/>
                <w:szCs w:val="20"/>
              </w:rPr>
            </w:pP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14C31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Положение ООО «РН-Морской терминал Находка» «Порядок допуска на территорию служебного, личного автотранспорта сотрудников предприятия, автотранспорта сторонних организаций»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14C31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П3-11.01 Р-0038 ЮЛ-077 версия 4.00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12" w:rsidRPr="008E0719" w:rsidRDefault="00986412" w:rsidP="00986412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 xml:space="preserve">Утвержденное и введенное в действие </w:t>
            </w:r>
            <w:r>
              <w:rPr>
                <w:sz w:val="20"/>
                <w:szCs w:val="20"/>
              </w:rPr>
              <w:t>приказом ООО «РН-Морской терминал Находка»</w:t>
            </w:r>
            <w:r w:rsidRPr="008E0719">
              <w:rPr>
                <w:sz w:val="20"/>
                <w:szCs w:val="20"/>
              </w:rPr>
              <w:t xml:space="preserve"> от 21.06.2018 № 270</w:t>
            </w:r>
          </w:p>
          <w:p w:rsidR="00400D0A" w:rsidRPr="008E0719" w:rsidRDefault="00400D0A" w:rsidP="00914C31">
            <w:pPr>
              <w:rPr>
                <w:sz w:val="20"/>
                <w:szCs w:val="20"/>
              </w:rPr>
            </w:pP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1566B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Инструкция ООО «РН-Морской терминал Находка» «О режиме охраны и пропускной системе в пункте пропуска через государственную границу РФ на Морском терминале ООО «РН-Морской терминал Находка»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1566B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П3-11 И-1040 ЮЛ-077 версия 3.00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14C31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Гриф утверждения заместителем генерального директора по экономической безопасности А.В. Саяпиным (Инструкция № П3-11 И-1040 ЮЛ-077 версия 3.00 от 29.06.2018)</w:t>
            </w:r>
          </w:p>
        </w:tc>
      </w:tr>
    </w:tbl>
    <w:p w:rsidR="00456A36" w:rsidRDefault="00456A36" w:rsidP="00A551FE">
      <w:pPr>
        <w:tabs>
          <w:tab w:val="left" w:pos="426"/>
        </w:tabs>
        <w:spacing w:line="276" w:lineRule="auto"/>
        <w:jc w:val="both"/>
        <w:rPr>
          <w:szCs w:val="28"/>
        </w:rPr>
      </w:pPr>
    </w:p>
    <w:p w:rsidR="00A551FE" w:rsidRPr="00595F2B" w:rsidRDefault="00A551FE" w:rsidP="00A551FE">
      <w:pPr>
        <w:tabs>
          <w:tab w:val="left" w:pos="426"/>
        </w:tabs>
        <w:spacing w:line="276" w:lineRule="auto"/>
        <w:jc w:val="both"/>
        <w:rPr>
          <w:szCs w:val="28"/>
        </w:rPr>
      </w:pPr>
      <w:r w:rsidRPr="00595F2B">
        <w:rPr>
          <w:szCs w:val="28"/>
        </w:rPr>
        <w:t xml:space="preserve">Информация передается Отправителем Получателю посредством электронной почты в </w:t>
      </w:r>
      <w:proofErr w:type="gramStart"/>
      <w:r w:rsidRPr="00595F2B">
        <w:rPr>
          <w:szCs w:val="28"/>
        </w:rPr>
        <w:t>формате</w:t>
      </w:r>
      <w:proofErr w:type="gramEnd"/>
      <w:r w:rsidRPr="00595F2B">
        <w:rPr>
          <w:szCs w:val="28"/>
        </w:rPr>
        <w:t xml:space="preserve"> </w:t>
      </w:r>
      <w:proofErr w:type="gramStart"/>
      <w:r w:rsidRPr="00595F2B">
        <w:rPr>
          <w:szCs w:val="28"/>
          <w:lang w:val="en-US"/>
        </w:rPr>
        <w:t>PDF</w:t>
      </w:r>
      <w:r w:rsidRPr="00595F2B">
        <w:rPr>
          <w:szCs w:val="28"/>
        </w:rPr>
        <w:t>.</w:t>
      </w:r>
      <w:proofErr w:type="gramEnd"/>
    </w:p>
    <w:p w:rsidR="00E5662A" w:rsidRPr="00595F2B" w:rsidRDefault="00E5662A" w:rsidP="00A551FE">
      <w:pPr>
        <w:tabs>
          <w:tab w:val="left" w:pos="426"/>
        </w:tabs>
        <w:spacing w:line="276" w:lineRule="auto"/>
        <w:jc w:val="both"/>
        <w:rPr>
          <w:szCs w:val="28"/>
        </w:rPr>
      </w:pPr>
      <w:r w:rsidRPr="00595F2B">
        <w:rPr>
          <w:szCs w:val="28"/>
        </w:rPr>
        <w:t>Настоящий Акт составлен в двух экземплярах, имеющих равную юридическую силу, по одному экземпляру для каждой из Сторон.</w:t>
      </w:r>
    </w:p>
    <w:p w:rsidR="00E5662A" w:rsidRPr="00471C7E" w:rsidRDefault="00E5662A" w:rsidP="00A551FE">
      <w:pPr>
        <w:spacing w:line="276" w:lineRule="auto"/>
        <w:jc w:val="center"/>
        <w:rPr>
          <w:szCs w:val="28"/>
        </w:rPr>
      </w:pPr>
      <w:r w:rsidRPr="00471C7E">
        <w:rPr>
          <w:b/>
          <w:szCs w:val="28"/>
        </w:rPr>
        <w:t>Подписи сторон:</w:t>
      </w:r>
      <w:r w:rsidR="00A551FE" w:rsidRPr="00471C7E">
        <w:rPr>
          <w:szCs w:val="28"/>
        </w:rPr>
        <w:t xml:space="preserve"> </w:t>
      </w:r>
    </w:p>
    <w:tbl>
      <w:tblPr>
        <w:tblW w:w="1002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8"/>
        <w:gridCol w:w="4111"/>
      </w:tblGrid>
      <w:tr w:rsidR="00A551FE" w:rsidRPr="00DD33F9" w:rsidTr="00242115">
        <w:trPr>
          <w:trHeight w:val="123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E65ABF" w:rsidP="0050460A">
            <w:pPr>
              <w:rPr>
                <w:b/>
                <w:bCs/>
              </w:rPr>
            </w:pPr>
            <w:r>
              <w:rPr>
                <w:b/>
                <w:bCs/>
              </w:rPr>
              <w:t>Покупатель</w:t>
            </w:r>
            <w:r w:rsidR="00A551FE" w:rsidRPr="00DD33F9">
              <w:rPr>
                <w:b/>
                <w:bCs/>
              </w:rPr>
              <w:t>: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E65ABF" w:rsidP="00E65ABF">
            <w:pPr>
              <w:rPr>
                <w:b/>
                <w:bCs/>
              </w:rPr>
            </w:pPr>
            <w:r>
              <w:rPr>
                <w:b/>
                <w:bCs/>
              </w:rPr>
              <w:t>Продавец</w:t>
            </w:r>
            <w:r w:rsidR="00A551FE" w:rsidRPr="00DD33F9">
              <w:rPr>
                <w:b/>
                <w:bCs/>
              </w:rPr>
              <w:t>:</w:t>
            </w:r>
          </w:p>
        </w:tc>
      </w:tr>
      <w:tr w:rsidR="00A551FE" w:rsidRPr="00DD33F9" w:rsidTr="00242115">
        <w:trPr>
          <w:trHeight w:val="284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551FE" w:rsidP="0050460A">
            <w:pPr>
              <w:rPr>
                <w:b/>
                <w:bCs/>
              </w:rPr>
            </w:pPr>
          </w:p>
          <w:p w:rsidR="00A551FE" w:rsidRPr="00DD33F9" w:rsidRDefault="00A551FE" w:rsidP="0050460A">
            <w:pPr>
              <w:rPr>
                <w:b/>
                <w:bCs/>
              </w:rPr>
            </w:pPr>
            <w:r w:rsidRPr="00DD33F9">
              <w:rPr>
                <w:b/>
                <w:bCs/>
              </w:rPr>
              <w:t xml:space="preserve">Директор </w:t>
            </w:r>
          </w:p>
          <w:p w:rsidR="00A551FE" w:rsidRDefault="00A551FE" w:rsidP="0050460A">
            <w:pPr>
              <w:rPr>
                <w:b/>
                <w:bCs/>
              </w:rPr>
            </w:pPr>
          </w:p>
          <w:p w:rsidR="00242115" w:rsidRPr="00DD33F9" w:rsidRDefault="00242115" w:rsidP="0050460A">
            <w:pPr>
              <w:rPr>
                <w:b/>
                <w:bCs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551FE" w:rsidP="0050460A">
            <w:pPr>
              <w:rPr>
                <w:b/>
                <w:bCs/>
              </w:rPr>
            </w:pPr>
          </w:p>
          <w:p w:rsidR="00A551FE" w:rsidRPr="00DD33F9" w:rsidRDefault="00A551FE" w:rsidP="0050460A">
            <w:pPr>
              <w:rPr>
                <w:b/>
                <w:bCs/>
              </w:rPr>
            </w:pPr>
          </w:p>
        </w:tc>
      </w:tr>
      <w:tr w:rsidR="00A551FE" w:rsidRPr="00DD33F9" w:rsidTr="00242115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551FE" w:rsidP="0050460A">
            <w:pPr>
              <w:rPr>
                <w:b/>
                <w:bCs/>
              </w:rPr>
            </w:pPr>
            <w:r w:rsidRPr="00DD33F9">
              <w:rPr>
                <w:b/>
                <w:bCs/>
              </w:rPr>
              <w:t>___________________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551FE" w:rsidP="0050460A">
            <w:r>
              <w:t>_____________________</w:t>
            </w:r>
          </w:p>
        </w:tc>
      </w:tr>
      <w:tr w:rsidR="00A551FE" w:rsidRPr="00DD33F9" w:rsidTr="00242115">
        <w:trPr>
          <w:trHeight w:val="695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551FE" w:rsidP="0050460A">
            <w:r w:rsidRPr="00DD33F9">
              <w:t>М.П.</w:t>
            </w:r>
          </w:p>
          <w:p w:rsidR="00A551FE" w:rsidRPr="00DD33F9" w:rsidRDefault="00A551FE" w:rsidP="0050460A">
            <w:r w:rsidRPr="00DD33F9">
              <w:t xml:space="preserve">«____» ___________ </w:t>
            </w:r>
            <w:r>
              <w:t>20___</w:t>
            </w:r>
            <w:r w:rsidRPr="00DD33F9">
              <w:t xml:space="preserve"> г.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551FE" w:rsidP="0050460A">
            <w:r w:rsidRPr="00DD33F9">
              <w:t>М.П.</w:t>
            </w:r>
          </w:p>
          <w:p w:rsidR="00A551FE" w:rsidRPr="00DD33F9" w:rsidRDefault="00A551FE" w:rsidP="0050460A">
            <w:r w:rsidRPr="00DD33F9">
              <w:t xml:space="preserve">«____» ___________ </w:t>
            </w:r>
            <w:r>
              <w:t>20___</w:t>
            </w:r>
            <w:r w:rsidRPr="00DD33F9">
              <w:t xml:space="preserve"> г.</w:t>
            </w:r>
          </w:p>
        </w:tc>
      </w:tr>
    </w:tbl>
    <w:p w:rsidR="005233F1" w:rsidRDefault="005233F1" w:rsidP="008E0719"/>
    <w:sectPr w:rsidR="005233F1" w:rsidSect="00456A36">
      <w:headerReference w:type="default" r:id="rId9"/>
      <w:pgSz w:w="11906" w:h="16838"/>
      <w:pgMar w:top="1474" w:right="567" w:bottom="102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BFF" w:rsidRDefault="00F65BFF" w:rsidP="00E5662A">
      <w:r>
        <w:separator/>
      </w:r>
    </w:p>
  </w:endnote>
  <w:endnote w:type="continuationSeparator" w:id="0">
    <w:p w:rsidR="00F65BFF" w:rsidRDefault="00F65BFF" w:rsidP="00E5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BFF" w:rsidRDefault="00F65BFF" w:rsidP="00E5662A">
      <w:r>
        <w:separator/>
      </w:r>
    </w:p>
  </w:footnote>
  <w:footnote w:type="continuationSeparator" w:id="0">
    <w:p w:rsidR="00F65BFF" w:rsidRDefault="00F65BFF" w:rsidP="00E56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A1E" w:rsidRDefault="001C2A1E">
    <w:pPr>
      <w:pStyle w:val="ae"/>
    </w:pPr>
    <w:r>
      <w:rPr>
        <w:noProof/>
      </w:rPr>
      <w:drawing>
        <wp:inline distT="0" distB="0" distL="0" distR="0" wp14:anchorId="489A70DC" wp14:editId="67E871B9">
          <wp:extent cx="1905000" cy="190500"/>
          <wp:effectExtent l="0" t="0" r="0" b="0"/>
          <wp:docPr id="1" name="Рисунок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biLevel thresh="5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5000" cy="190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F1CC1"/>
    <w:multiLevelType w:val="hybridMultilevel"/>
    <w:tmpl w:val="4F6E99B8"/>
    <w:lvl w:ilvl="0" w:tplc="BDCA8B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7B774D"/>
    <w:multiLevelType w:val="hybridMultilevel"/>
    <w:tmpl w:val="350A3B1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72A20445"/>
    <w:multiLevelType w:val="hybridMultilevel"/>
    <w:tmpl w:val="E3085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62A"/>
    <w:rsid w:val="00000C0E"/>
    <w:rsid w:val="00027A4D"/>
    <w:rsid w:val="0004668C"/>
    <w:rsid w:val="00046968"/>
    <w:rsid w:val="0008464C"/>
    <w:rsid w:val="000A6757"/>
    <w:rsid w:val="000B1440"/>
    <w:rsid w:val="000C4268"/>
    <w:rsid w:val="000E6C3A"/>
    <w:rsid w:val="000F7D0B"/>
    <w:rsid w:val="0012338E"/>
    <w:rsid w:val="001454DE"/>
    <w:rsid w:val="00153182"/>
    <w:rsid w:val="001566B9"/>
    <w:rsid w:val="001578F7"/>
    <w:rsid w:val="001769FE"/>
    <w:rsid w:val="00192F5E"/>
    <w:rsid w:val="0019392A"/>
    <w:rsid w:val="00195292"/>
    <w:rsid w:val="001C2A1E"/>
    <w:rsid w:val="001D3D9A"/>
    <w:rsid w:val="002009DA"/>
    <w:rsid w:val="00203CB7"/>
    <w:rsid w:val="002137E0"/>
    <w:rsid w:val="00233B24"/>
    <w:rsid w:val="00242115"/>
    <w:rsid w:val="00243E50"/>
    <w:rsid w:val="0024574D"/>
    <w:rsid w:val="002952E6"/>
    <w:rsid w:val="002D38A0"/>
    <w:rsid w:val="00342372"/>
    <w:rsid w:val="003654DB"/>
    <w:rsid w:val="00375322"/>
    <w:rsid w:val="003A23B4"/>
    <w:rsid w:val="003C27E3"/>
    <w:rsid w:val="003E2971"/>
    <w:rsid w:val="00400D0A"/>
    <w:rsid w:val="00406B8F"/>
    <w:rsid w:val="004138E9"/>
    <w:rsid w:val="00422377"/>
    <w:rsid w:val="004312C1"/>
    <w:rsid w:val="00433E04"/>
    <w:rsid w:val="00440808"/>
    <w:rsid w:val="00456A36"/>
    <w:rsid w:val="004600D2"/>
    <w:rsid w:val="00471C7E"/>
    <w:rsid w:val="004A141F"/>
    <w:rsid w:val="004E5F0C"/>
    <w:rsid w:val="00500315"/>
    <w:rsid w:val="005128B5"/>
    <w:rsid w:val="005233F1"/>
    <w:rsid w:val="00537D2D"/>
    <w:rsid w:val="005667BE"/>
    <w:rsid w:val="00572AF0"/>
    <w:rsid w:val="005957B4"/>
    <w:rsid w:val="00595F2B"/>
    <w:rsid w:val="005A4FE3"/>
    <w:rsid w:val="005B122E"/>
    <w:rsid w:val="005C6FAE"/>
    <w:rsid w:val="006155A2"/>
    <w:rsid w:val="00651230"/>
    <w:rsid w:val="00656606"/>
    <w:rsid w:val="006762E2"/>
    <w:rsid w:val="00690D23"/>
    <w:rsid w:val="00693439"/>
    <w:rsid w:val="006A1D5C"/>
    <w:rsid w:val="006A7118"/>
    <w:rsid w:val="006B23C2"/>
    <w:rsid w:val="006B3264"/>
    <w:rsid w:val="007050B0"/>
    <w:rsid w:val="00714036"/>
    <w:rsid w:val="00714595"/>
    <w:rsid w:val="007163EA"/>
    <w:rsid w:val="00717EF9"/>
    <w:rsid w:val="00727690"/>
    <w:rsid w:val="00776B0C"/>
    <w:rsid w:val="0078001B"/>
    <w:rsid w:val="0078305D"/>
    <w:rsid w:val="0079324C"/>
    <w:rsid w:val="007A1113"/>
    <w:rsid w:val="007B1BFA"/>
    <w:rsid w:val="007D0686"/>
    <w:rsid w:val="00800CE9"/>
    <w:rsid w:val="00800F81"/>
    <w:rsid w:val="0081451D"/>
    <w:rsid w:val="0082496E"/>
    <w:rsid w:val="00835A98"/>
    <w:rsid w:val="00844065"/>
    <w:rsid w:val="008607F1"/>
    <w:rsid w:val="008625FC"/>
    <w:rsid w:val="00892C41"/>
    <w:rsid w:val="008A6E59"/>
    <w:rsid w:val="008E0719"/>
    <w:rsid w:val="00925A9E"/>
    <w:rsid w:val="009641CC"/>
    <w:rsid w:val="009709A3"/>
    <w:rsid w:val="009836F5"/>
    <w:rsid w:val="00984BB1"/>
    <w:rsid w:val="00986412"/>
    <w:rsid w:val="00986741"/>
    <w:rsid w:val="00991074"/>
    <w:rsid w:val="00991135"/>
    <w:rsid w:val="009B02D7"/>
    <w:rsid w:val="009C3BF5"/>
    <w:rsid w:val="009F2681"/>
    <w:rsid w:val="009F5DBF"/>
    <w:rsid w:val="00A43170"/>
    <w:rsid w:val="00A551FE"/>
    <w:rsid w:val="00A57552"/>
    <w:rsid w:val="00A57B04"/>
    <w:rsid w:val="00A60690"/>
    <w:rsid w:val="00A63088"/>
    <w:rsid w:val="00A74287"/>
    <w:rsid w:val="00A81BE4"/>
    <w:rsid w:val="00AA4CEA"/>
    <w:rsid w:val="00AB263E"/>
    <w:rsid w:val="00AC0594"/>
    <w:rsid w:val="00AC59B3"/>
    <w:rsid w:val="00AD2162"/>
    <w:rsid w:val="00AD381C"/>
    <w:rsid w:val="00AF5973"/>
    <w:rsid w:val="00B00B60"/>
    <w:rsid w:val="00B53372"/>
    <w:rsid w:val="00B61F5B"/>
    <w:rsid w:val="00B748CC"/>
    <w:rsid w:val="00B97E2E"/>
    <w:rsid w:val="00BB2B56"/>
    <w:rsid w:val="00BC3974"/>
    <w:rsid w:val="00BD5085"/>
    <w:rsid w:val="00C14E5D"/>
    <w:rsid w:val="00C21704"/>
    <w:rsid w:val="00C4368A"/>
    <w:rsid w:val="00C76C5E"/>
    <w:rsid w:val="00C85F6F"/>
    <w:rsid w:val="00CC7657"/>
    <w:rsid w:val="00D022A4"/>
    <w:rsid w:val="00D17F34"/>
    <w:rsid w:val="00D35151"/>
    <w:rsid w:val="00D53A87"/>
    <w:rsid w:val="00D840C3"/>
    <w:rsid w:val="00DC0582"/>
    <w:rsid w:val="00DD0270"/>
    <w:rsid w:val="00DE16B3"/>
    <w:rsid w:val="00E00023"/>
    <w:rsid w:val="00E4657F"/>
    <w:rsid w:val="00E516A6"/>
    <w:rsid w:val="00E52EFE"/>
    <w:rsid w:val="00E5662A"/>
    <w:rsid w:val="00E56EBC"/>
    <w:rsid w:val="00E62698"/>
    <w:rsid w:val="00E65ABF"/>
    <w:rsid w:val="00E74D67"/>
    <w:rsid w:val="00EC3422"/>
    <w:rsid w:val="00EE3750"/>
    <w:rsid w:val="00EF7337"/>
    <w:rsid w:val="00F01E0B"/>
    <w:rsid w:val="00F20320"/>
    <w:rsid w:val="00F313A2"/>
    <w:rsid w:val="00F54D8F"/>
    <w:rsid w:val="00F65BFF"/>
    <w:rsid w:val="00FC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E5662A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E566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E5662A"/>
    <w:rPr>
      <w:vertAlign w:val="superscript"/>
    </w:rPr>
  </w:style>
  <w:style w:type="paragraph" w:styleId="a6">
    <w:name w:val="List Paragraph"/>
    <w:basedOn w:val="a"/>
    <w:uiPriority w:val="34"/>
    <w:qFormat/>
    <w:rsid w:val="00984BB1"/>
    <w:pPr>
      <w:ind w:left="720"/>
      <w:contextualSpacing/>
    </w:pPr>
  </w:style>
  <w:style w:type="character" w:customStyle="1" w:styleId="urtxtstd">
    <w:name w:val="urtxtstd"/>
    <w:basedOn w:val="a0"/>
    <w:rsid w:val="00400D0A"/>
  </w:style>
  <w:style w:type="paragraph" w:styleId="a7">
    <w:name w:val="Balloon Text"/>
    <w:basedOn w:val="a"/>
    <w:link w:val="a8"/>
    <w:uiPriority w:val="99"/>
    <w:semiHidden/>
    <w:unhideWhenUsed/>
    <w:rsid w:val="007145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595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7163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163E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163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022A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022A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1C2A1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C2A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C2A1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C2A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E5662A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E566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E5662A"/>
    <w:rPr>
      <w:vertAlign w:val="superscript"/>
    </w:rPr>
  </w:style>
  <w:style w:type="paragraph" w:styleId="a6">
    <w:name w:val="List Paragraph"/>
    <w:basedOn w:val="a"/>
    <w:uiPriority w:val="34"/>
    <w:qFormat/>
    <w:rsid w:val="00984BB1"/>
    <w:pPr>
      <w:ind w:left="720"/>
      <w:contextualSpacing/>
    </w:pPr>
  </w:style>
  <w:style w:type="character" w:customStyle="1" w:styleId="urtxtstd">
    <w:name w:val="urtxtstd"/>
    <w:basedOn w:val="a0"/>
    <w:rsid w:val="00400D0A"/>
  </w:style>
  <w:style w:type="paragraph" w:styleId="a7">
    <w:name w:val="Balloon Text"/>
    <w:basedOn w:val="a"/>
    <w:link w:val="a8"/>
    <w:uiPriority w:val="99"/>
    <w:semiHidden/>
    <w:unhideWhenUsed/>
    <w:rsid w:val="007145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595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7163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163E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163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022A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022A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1C2A1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C2A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C2A1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C2A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D58AB-D553-44FF-8777-9571CD7C4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9</cp:revision>
  <cp:lastPrinted>2019-10-14T03:02:00Z</cp:lastPrinted>
  <dcterms:created xsi:type="dcterms:W3CDTF">2019-10-10T23:12:00Z</dcterms:created>
  <dcterms:modified xsi:type="dcterms:W3CDTF">2019-12-05T06:25:00Z</dcterms:modified>
</cp:coreProperties>
</file>